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1FB" w:rsidRPr="005E597A" w:rsidRDefault="000841FB" w:rsidP="000841FB">
      <w:pPr>
        <w:rPr>
          <w:lang w:val="pt-BR"/>
        </w:rPr>
      </w:pPr>
      <w:r w:rsidRPr="005E597A">
        <w:rPr>
          <w:lang w:val="pt-BR"/>
        </w:rPr>
        <w:t>Anexa 2</w:t>
      </w:r>
    </w:p>
    <w:p w:rsidR="000841FB" w:rsidRPr="005E597A" w:rsidRDefault="000841FB" w:rsidP="000841FB">
      <w:pPr>
        <w:jc w:val="center"/>
        <w:rPr>
          <w:b/>
          <w:lang w:val="pt-BR"/>
        </w:rPr>
      </w:pPr>
      <w:r w:rsidRPr="005E597A">
        <w:rPr>
          <w:b/>
          <w:lang w:val="pt-BR"/>
        </w:rPr>
        <w:t>RAPORT DE ACTIVITATE</w:t>
      </w:r>
    </w:p>
    <w:p w:rsidR="000841FB" w:rsidRPr="001B412E" w:rsidRDefault="000841FB" w:rsidP="000841FB">
      <w:pPr>
        <w:jc w:val="center"/>
        <w:rPr>
          <w:lang w:val="it-IT"/>
        </w:rPr>
      </w:pPr>
      <w:r w:rsidRPr="005E597A">
        <w:rPr>
          <w:lang w:val="pt-BR"/>
        </w:rPr>
        <w:t>Ziua I</w:t>
      </w:r>
      <w:r w:rsidRPr="001B412E">
        <w:rPr>
          <w:lang w:val="it-IT"/>
        </w:rPr>
        <w:t>nternaţională a Fericirii</w:t>
      </w:r>
    </w:p>
    <w:p w:rsidR="000841FB" w:rsidRPr="00CF6448" w:rsidRDefault="006E7CB0" w:rsidP="000841FB">
      <w:pPr>
        <w:jc w:val="center"/>
        <w:rPr>
          <w:lang w:val="ro-RO"/>
        </w:rPr>
      </w:pPr>
      <w:r>
        <w:rPr>
          <w:lang w:val="it-IT"/>
        </w:rPr>
        <w:t>20 martie 2015</w:t>
      </w:r>
    </w:p>
    <w:p w:rsidR="000841FB" w:rsidRPr="001B412E" w:rsidRDefault="000841FB" w:rsidP="000841FB">
      <w:pPr>
        <w:rPr>
          <w:lang w:val="it-IT"/>
        </w:rPr>
      </w:pPr>
    </w:p>
    <w:p w:rsidR="000841FB" w:rsidRPr="001B412E" w:rsidRDefault="000841FB" w:rsidP="000841FB">
      <w:pPr>
        <w:rPr>
          <w:lang w:val="it-IT"/>
        </w:rPr>
      </w:pPr>
      <w:r w:rsidRPr="001B412E">
        <w:rPr>
          <w:b/>
          <w:lang w:val="it-IT"/>
        </w:rPr>
        <w:t>Unitatea şcolară:</w:t>
      </w:r>
      <w:r>
        <w:rPr>
          <w:lang w:val="it-IT"/>
        </w:rPr>
        <w:t xml:space="preserve"> </w:t>
      </w:r>
      <w:r w:rsidR="0061577B">
        <w:rPr>
          <w:lang w:val="it-IT"/>
        </w:rPr>
        <w:t>Colegiul Național „Tudor Vladimirescu” Târgu- Jiu</w:t>
      </w:r>
    </w:p>
    <w:p w:rsidR="000841FB" w:rsidRDefault="000841FB" w:rsidP="000841FB">
      <w:pPr>
        <w:rPr>
          <w:b/>
          <w:lang w:val="it-IT"/>
        </w:rPr>
      </w:pPr>
      <w:r w:rsidRPr="001B412E">
        <w:rPr>
          <w:b/>
          <w:lang w:val="it-IT"/>
        </w:rPr>
        <w:t xml:space="preserve">Coordonator </w:t>
      </w:r>
      <w:r>
        <w:rPr>
          <w:b/>
          <w:lang w:val="it-IT"/>
        </w:rPr>
        <w:t>activitate</w:t>
      </w:r>
      <w:r w:rsidRPr="001B412E">
        <w:rPr>
          <w:b/>
          <w:lang w:val="it-IT"/>
        </w:rPr>
        <w:t>:</w:t>
      </w:r>
      <w:r w:rsidR="0061577B">
        <w:rPr>
          <w:b/>
          <w:lang w:val="it-IT"/>
        </w:rPr>
        <w:t xml:space="preserve"> </w:t>
      </w:r>
    </w:p>
    <w:p w:rsidR="006B7683" w:rsidRPr="001B412E" w:rsidRDefault="006B7683" w:rsidP="000841FB">
      <w:pPr>
        <w:rPr>
          <w:b/>
          <w:lang w:val="it-IT"/>
        </w:rPr>
      </w:pPr>
      <w:r>
        <w:rPr>
          <w:b/>
          <w:lang w:val="it-IT"/>
        </w:rPr>
        <w:t xml:space="preserve">                                         Goanță Cris</w:t>
      </w:r>
      <w:r w:rsidR="007C3F05">
        <w:rPr>
          <w:b/>
          <w:lang w:val="it-IT"/>
        </w:rPr>
        <w:t xml:space="preserve">tina </w:t>
      </w:r>
    </w:p>
    <w:p w:rsidR="000841FB" w:rsidRPr="001B412E" w:rsidRDefault="000841FB" w:rsidP="000841FB">
      <w:pPr>
        <w:rPr>
          <w:lang w:val="it-IT"/>
        </w:rPr>
      </w:pPr>
    </w:p>
    <w:p w:rsidR="000841FB" w:rsidRPr="001B412E" w:rsidRDefault="000841FB" w:rsidP="000841FB">
      <w:pPr>
        <w:rPr>
          <w:b/>
        </w:rPr>
      </w:pPr>
      <w:proofErr w:type="spellStart"/>
      <w:r w:rsidRPr="001B412E">
        <w:rPr>
          <w:b/>
        </w:rPr>
        <w:t>Număr</w:t>
      </w:r>
      <w:proofErr w:type="spellEnd"/>
      <w:r w:rsidRPr="001B412E">
        <w:rPr>
          <w:b/>
        </w:rPr>
        <w:t xml:space="preserve"> </w:t>
      </w:r>
      <w:proofErr w:type="spellStart"/>
      <w:r w:rsidRPr="001B412E">
        <w:rPr>
          <w:b/>
        </w:rPr>
        <w:t>participanţi</w:t>
      </w:r>
      <w:proofErr w:type="spellEnd"/>
      <w:r w:rsidRPr="001B412E">
        <w:rPr>
          <w:b/>
        </w:rPr>
        <w:t xml:space="preserve">: </w:t>
      </w:r>
    </w:p>
    <w:p w:rsidR="000841FB" w:rsidRPr="001B412E" w:rsidRDefault="00826EC9" w:rsidP="000841FB">
      <w:pPr>
        <w:numPr>
          <w:ilvl w:val="0"/>
          <w:numId w:val="1"/>
        </w:numPr>
      </w:pPr>
      <w:proofErr w:type="spellStart"/>
      <w:r>
        <w:t>Elevi</w:t>
      </w:r>
      <w:proofErr w:type="spellEnd"/>
      <w:r>
        <w:t xml:space="preserve"> 150</w:t>
      </w:r>
    </w:p>
    <w:p w:rsidR="000841FB" w:rsidRPr="001B412E" w:rsidRDefault="00826EC9" w:rsidP="000841FB">
      <w:pPr>
        <w:numPr>
          <w:ilvl w:val="0"/>
          <w:numId w:val="1"/>
        </w:numPr>
      </w:pPr>
      <w:r>
        <w:t xml:space="preserve">cadre </w:t>
      </w:r>
      <w:proofErr w:type="spellStart"/>
      <w:r>
        <w:t>didact</w:t>
      </w:r>
      <w:r w:rsidR="00A234A5">
        <w:t>ice</w:t>
      </w:r>
      <w:proofErr w:type="spellEnd"/>
      <w:r w:rsidR="00A234A5">
        <w:t xml:space="preserve"> 7</w:t>
      </w:r>
      <w:bookmarkStart w:id="0" w:name="_GoBack"/>
      <w:bookmarkEnd w:id="0"/>
    </w:p>
    <w:p w:rsidR="000841FB" w:rsidRPr="001B412E" w:rsidRDefault="000841FB" w:rsidP="000841FB"/>
    <w:p w:rsidR="000841FB" w:rsidRPr="001B412E" w:rsidRDefault="00CF6448" w:rsidP="000841FB">
      <w:pPr>
        <w:rPr>
          <w:b/>
        </w:rPr>
      </w:pPr>
      <w:r>
        <w:rPr>
          <w:b/>
        </w:rPr>
        <w:t xml:space="preserve">Am </w:t>
      </w:r>
      <w:proofErr w:type="spellStart"/>
      <w:r>
        <w:rPr>
          <w:b/>
        </w:rPr>
        <w:t>participat</w:t>
      </w:r>
      <w:proofErr w:type="spellEnd"/>
      <w:r>
        <w:rPr>
          <w:b/>
        </w:rPr>
        <w:t xml:space="preserve"> la</w:t>
      </w:r>
      <w:r w:rsidR="000841FB" w:rsidRPr="001B412E">
        <w:rPr>
          <w:b/>
        </w:rPr>
        <w:t>:</w:t>
      </w:r>
    </w:p>
    <w:p w:rsidR="000841FB" w:rsidRPr="00CF6448" w:rsidRDefault="00CF6448" w:rsidP="000841FB">
      <w:pPr>
        <w:numPr>
          <w:ilvl w:val="0"/>
          <w:numId w:val="2"/>
        </w:numPr>
        <w:rPr>
          <w:b/>
          <w:lang w:val="it-IT"/>
        </w:rPr>
      </w:pPr>
      <w:r w:rsidRPr="00CF6448">
        <w:rPr>
          <w:b/>
          <w:lang w:val="it-IT"/>
        </w:rPr>
        <w:t>Activitățile desfășurate în școli</w:t>
      </w:r>
    </w:p>
    <w:p w:rsidR="000841FB" w:rsidRPr="001B412E" w:rsidRDefault="00CF6448" w:rsidP="000841FB">
      <w:pPr>
        <w:numPr>
          <w:ilvl w:val="0"/>
          <w:numId w:val="2"/>
        </w:numPr>
        <w:rPr>
          <w:lang w:val="it-IT"/>
        </w:rPr>
      </w:pPr>
      <w:r>
        <w:rPr>
          <w:lang w:val="it-IT"/>
        </w:rPr>
        <w:t>Activități stradale</w:t>
      </w:r>
    </w:p>
    <w:p w:rsidR="00E04500" w:rsidRDefault="00E04500" w:rsidP="000841FB">
      <w:pPr>
        <w:rPr>
          <w:b/>
          <w:lang w:val="it-IT"/>
        </w:rPr>
      </w:pPr>
    </w:p>
    <w:p w:rsidR="000841FB" w:rsidRPr="001B412E" w:rsidRDefault="000841FB" w:rsidP="000841FB">
      <w:pPr>
        <w:rPr>
          <w:b/>
          <w:lang w:val="it-IT"/>
        </w:rPr>
      </w:pPr>
      <w:r w:rsidRPr="001B412E">
        <w:rPr>
          <w:b/>
          <w:lang w:val="it-IT"/>
        </w:rPr>
        <w:t xml:space="preserve">Evaluarea </w:t>
      </w:r>
      <w:r>
        <w:rPr>
          <w:b/>
          <w:lang w:val="it-IT"/>
        </w:rPr>
        <w:t>activităţii desfăşurate</w:t>
      </w:r>
      <w:r w:rsidRPr="001B412E">
        <w:rPr>
          <w:b/>
          <w:lang w:val="it-IT"/>
        </w:rPr>
        <w:t xml:space="preserve"> la nivelul şcolii:</w:t>
      </w:r>
    </w:p>
    <w:p w:rsidR="000841FB" w:rsidRPr="001B412E" w:rsidRDefault="000841FB" w:rsidP="000841FB">
      <w:pPr>
        <w:jc w:val="both"/>
        <w:rPr>
          <w:lang w:val="it-IT"/>
        </w:rPr>
      </w:pPr>
    </w:p>
    <w:p w:rsidR="000841FB" w:rsidRDefault="000841FB" w:rsidP="000841FB">
      <w:pPr>
        <w:numPr>
          <w:ilvl w:val="0"/>
          <w:numId w:val="3"/>
        </w:numPr>
        <w:jc w:val="both"/>
        <w:rPr>
          <w:lang w:val="it-IT"/>
        </w:rPr>
      </w:pPr>
      <w:r w:rsidRPr="001B412E">
        <w:rPr>
          <w:lang w:val="it-IT"/>
        </w:rPr>
        <w:t>Informaţii referitoare la impactul acţiunii asupra elevilor, cadrelor didactice, conducerii unităţii (descriere pe scurt):</w:t>
      </w:r>
    </w:p>
    <w:p w:rsidR="000841FB" w:rsidRDefault="000841FB" w:rsidP="000841FB">
      <w:pPr>
        <w:ind w:left="360"/>
        <w:jc w:val="both"/>
        <w:rPr>
          <w:lang w:val="it-IT"/>
        </w:rPr>
      </w:pPr>
    </w:p>
    <w:p w:rsidR="005949AC" w:rsidRDefault="00B4254D" w:rsidP="00C8443B">
      <w:pPr>
        <w:pStyle w:val="NoSpacing"/>
        <w:spacing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949AC">
        <w:rPr>
          <w:rFonts w:ascii="Times New Roman" w:hAnsi="Times New Roman" w:cs="Times New Roman"/>
          <w:lang w:val="it-IT"/>
        </w:rPr>
        <w:t>A</w:t>
      </w:r>
      <w:r w:rsidRPr="005949AC">
        <w:rPr>
          <w:rFonts w:ascii="Times New Roman" w:hAnsi="Times New Roman" w:cs="Times New Roman"/>
        </w:rPr>
        <w:t>cțiunea a avut un impact pozitiv, a îndepărtat barierele și a restabilit relațiile de prietenie. Zâmbetele au destins atmosfera din școală și au generat o stare accentuată de bună-dispoziție.</w:t>
      </w:r>
      <w:r w:rsidR="00E04500" w:rsidRPr="005949AC">
        <w:rPr>
          <w:rFonts w:ascii="Times New Roman" w:hAnsi="Times New Roman" w:cs="Times New Roman"/>
        </w:rPr>
        <w:t xml:space="preserve"> Râsul a dezghețat relațiile tensionate. La clasele de gimnaziu impactul a fost mai puternic</w:t>
      </w:r>
      <w:r w:rsidR="00BC6410" w:rsidRPr="005949AC">
        <w:rPr>
          <w:rFonts w:ascii="Times New Roman" w:hAnsi="Times New Roman" w:cs="Times New Roman"/>
        </w:rPr>
        <w:t>, cei mici fiind dispuși să râdă mult mai mult decât cele trei minute programate. Orele s-au desfășurat într-o atmosferă mult mai destinsă, cu zâmbetul pe buzele tuturor. Împărțirea emoticoanelor în curtea școlii, la elevii din învățământul primar</w:t>
      </w:r>
      <w:r w:rsidR="00D210C0">
        <w:rPr>
          <w:rFonts w:ascii="Times New Roman" w:hAnsi="Times New Roman" w:cs="Times New Roman"/>
        </w:rPr>
        <w:t>,</w:t>
      </w:r>
      <w:r w:rsidR="00BC6410" w:rsidRPr="005949AC">
        <w:rPr>
          <w:rFonts w:ascii="Times New Roman" w:hAnsi="Times New Roman" w:cs="Times New Roman"/>
        </w:rPr>
        <w:t xml:space="preserve"> s-a desfășurat în același timp cu surprinderea momentelor esențiale ale eclipsei, C. N. „Tudor Vladimirescu” fiind implicat în </w:t>
      </w:r>
      <w:r w:rsidR="005949AC" w:rsidRPr="005949AC">
        <w:rPr>
          <w:rFonts w:ascii="Times New Roman" w:hAnsi="Times New Roman" w:cs="Times New Roman"/>
          <w:i/>
          <w:sz w:val="24"/>
          <w:szCs w:val="24"/>
        </w:rPr>
        <w:t>Proiectul experiment ştiinţific - Eratosthene 2015, c</w:t>
      </w:r>
      <w:r w:rsidR="005949AC" w:rsidRPr="005949AC">
        <w:rPr>
          <w:rFonts w:ascii="Times New Roman" w:hAnsi="Times New Roman" w:cs="Times New Roman"/>
          <w:i/>
          <w:sz w:val="24"/>
          <w:szCs w:val="24"/>
          <w:u w:val="single"/>
        </w:rPr>
        <w:t>oordonatori proiect european</w:t>
      </w:r>
      <w:r w:rsidR="005949AC" w:rsidRPr="005949AC">
        <w:rPr>
          <w:rFonts w:ascii="Times New Roman" w:hAnsi="Times New Roman" w:cs="Times New Roman"/>
          <w:i/>
          <w:sz w:val="24"/>
          <w:szCs w:val="24"/>
        </w:rPr>
        <w:t xml:space="preserve">  : Departamentul de Cercetare și Dezvoltare  Ellinogermaniki  Agogi,</w:t>
      </w:r>
      <w:r w:rsidR="005949AC" w:rsidRPr="005949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o-RO"/>
        </w:rPr>
        <w:t xml:space="preserve">  Grecia, (</w:t>
      </w:r>
      <w:hyperlink r:id="rId7" w:history="1">
        <w:r w:rsidR="005949AC" w:rsidRPr="005949AC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http://eratosthenes.ea.gr/</w:t>
        </w:r>
      </w:hyperlink>
      <w:r w:rsidR="005949AC" w:rsidRPr="005949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o-RO"/>
        </w:rPr>
        <w:t xml:space="preserve"> ,  </w:t>
      </w:r>
      <w:r w:rsidR="005949AC" w:rsidRPr="005949AC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Dr.</w:t>
      </w:r>
      <w:r w:rsidR="005949AC" w:rsidRPr="005949AC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5949AC" w:rsidRPr="005949AC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Angelos</w:t>
      </w:r>
      <w:r w:rsidR="005949AC" w:rsidRPr="005949AC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5949AC" w:rsidRPr="005949AC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Lazoudis,  Evgenia</w:t>
      </w:r>
      <w:r w:rsidR="005949AC" w:rsidRPr="005949AC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5949AC" w:rsidRPr="005949AC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Kypriotis , </w:t>
      </w:r>
      <w:r w:rsidR="005949AC" w:rsidRPr="005949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o-RO"/>
        </w:rPr>
        <w:t>Inspiring  Science Education, Siveco România  partener şi coordonator naţional (prof. Carmen Negrea-CNTV)</w:t>
      </w:r>
      <w:r w:rsidR="00D210C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. </w:t>
      </w:r>
    </w:p>
    <w:p w:rsidR="00D210C0" w:rsidRDefault="00D210C0" w:rsidP="00C8443B">
      <w:pPr>
        <w:pStyle w:val="NoSpacing"/>
        <w:spacing w:line="36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La gimnaziu și liceu elevii au preferat să realizeze desene și compuneri/eseuri pe teme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  <w:t>C</w:t>
      </w:r>
      <w:r w:rsidRPr="00D210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  <w:t>e înseamnă pentru mine fericirea?</w:t>
      </w:r>
    </w:p>
    <w:p w:rsidR="00CA3EE2" w:rsidRPr="00CA3EE2" w:rsidRDefault="00CA3EE2" w:rsidP="00C8443B">
      <w:pPr>
        <w:pStyle w:val="NoSpacing"/>
        <w:spacing w:line="36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Compunerile și eseurile din anexa acestui raport vor fi publicate în revista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o-RO"/>
        </w:rPr>
        <w:t>Muguri de gând.</w:t>
      </w:r>
    </w:p>
    <w:p w:rsidR="00C8443B" w:rsidRDefault="00C8443B" w:rsidP="000841FB">
      <w:pPr>
        <w:jc w:val="both"/>
        <w:rPr>
          <w:lang w:val="it-IT"/>
        </w:rPr>
      </w:pPr>
    </w:p>
    <w:p w:rsidR="00C8443B" w:rsidRDefault="00C8443B" w:rsidP="000841FB">
      <w:pPr>
        <w:jc w:val="both"/>
        <w:rPr>
          <w:lang w:val="it-IT"/>
        </w:rPr>
      </w:pPr>
    </w:p>
    <w:p w:rsidR="00C8443B" w:rsidRPr="001B412E" w:rsidRDefault="00C8443B" w:rsidP="000841FB">
      <w:pPr>
        <w:jc w:val="both"/>
        <w:rPr>
          <w:lang w:val="it-IT"/>
        </w:rPr>
      </w:pPr>
    </w:p>
    <w:p w:rsidR="000841FB" w:rsidRDefault="000841FB" w:rsidP="000841FB">
      <w:pPr>
        <w:numPr>
          <w:ilvl w:val="0"/>
          <w:numId w:val="3"/>
        </w:numPr>
        <w:rPr>
          <w:lang w:val="it-IT"/>
        </w:rPr>
      </w:pPr>
      <w:r w:rsidRPr="001B412E">
        <w:rPr>
          <w:lang w:val="it-IT"/>
        </w:rPr>
        <w:lastRenderedPageBreak/>
        <w:t>PUNCTE TARI ale activităţii desfăşurate</w:t>
      </w:r>
    </w:p>
    <w:p w:rsidR="00A022D4" w:rsidRDefault="00A022D4" w:rsidP="00A022D4">
      <w:pPr>
        <w:ind w:left="720"/>
        <w:rPr>
          <w:lang w:val="it-IT"/>
        </w:rPr>
      </w:pPr>
    </w:p>
    <w:p w:rsidR="00A022D4" w:rsidRDefault="00A022D4" w:rsidP="00A022D4">
      <w:pPr>
        <w:pStyle w:val="ListParagraph"/>
        <w:numPr>
          <w:ilvl w:val="0"/>
          <w:numId w:val="5"/>
        </w:numPr>
        <w:rPr>
          <w:lang w:val="ro-RO"/>
        </w:rPr>
      </w:pPr>
      <w:r>
        <w:rPr>
          <w:lang w:val="ro-RO"/>
        </w:rPr>
        <w:t>Colaborarea elevi-profesori-părinți</w:t>
      </w:r>
    </w:p>
    <w:p w:rsidR="00A022D4" w:rsidRDefault="00A022D4" w:rsidP="00A022D4">
      <w:pPr>
        <w:pStyle w:val="ListParagraph"/>
        <w:numPr>
          <w:ilvl w:val="0"/>
          <w:numId w:val="5"/>
        </w:numPr>
        <w:rPr>
          <w:lang w:val="ro-RO"/>
        </w:rPr>
      </w:pPr>
      <w:r>
        <w:rPr>
          <w:lang w:val="ro-RO"/>
        </w:rPr>
        <w:t>Climat</w:t>
      </w:r>
      <w:r w:rsidR="008C2082">
        <w:rPr>
          <w:lang w:val="ro-RO"/>
        </w:rPr>
        <w:t>ul</w:t>
      </w:r>
      <w:r>
        <w:rPr>
          <w:lang w:val="ro-RO"/>
        </w:rPr>
        <w:t xml:space="preserve"> pozitiv</w:t>
      </w:r>
    </w:p>
    <w:p w:rsidR="00A022D4" w:rsidRDefault="00A022D4" w:rsidP="00A022D4">
      <w:pPr>
        <w:pStyle w:val="ListParagraph"/>
        <w:numPr>
          <w:ilvl w:val="0"/>
          <w:numId w:val="5"/>
        </w:numPr>
        <w:rPr>
          <w:lang w:val="ro-RO"/>
        </w:rPr>
      </w:pPr>
      <w:r>
        <w:rPr>
          <w:lang w:val="ro-RO"/>
        </w:rPr>
        <w:t>Entuziasmul elevilor</w:t>
      </w:r>
    </w:p>
    <w:p w:rsidR="00A022D4" w:rsidRDefault="00A022D4" w:rsidP="00A022D4">
      <w:pPr>
        <w:pStyle w:val="ListParagraph"/>
        <w:numPr>
          <w:ilvl w:val="0"/>
          <w:numId w:val="5"/>
        </w:numPr>
        <w:rPr>
          <w:lang w:val="ro-RO"/>
        </w:rPr>
      </w:pPr>
      <w:r>
        <w:rPr>
          <w:lang w:val="ro-RO"/>
        </w:rPr>
        <w:t>Dezvoltarea creativității elevilor</w:t>
      </w:r>
    </w:p>
    <w:p w:rsidR="00A022D4" w:rsidRDefault="00A022D4" w:rsidP="00A022D4">
      <w:pPr>
        <w:pStyle w:val="ListParagraph"/>
        <w:numPr>
          <w:ilvl w:val="0"/>
          <w:numId w:val="5"/>
        </w:numPr>
        <w:rPr>
          <w:lang w:val="ro-RO"/>
        </w:rPr>
      </w:pPr>
      <w:r>
        <w:rPr>
          <w:lang w:val="ro-RO"/>
        </w:rPr>
        <w:t>Dezvoltarea spiritului de echipă</w:t>
      </w:r>
    </w:p>
    <w:p w:rsidR="00A022D4" w:rsidRDefault="00A022D4" w:rsidP="00A022D4">
      <w:pPr>
        <w:pStyle w:val="ListParagraph"/>
        <w:numPr>
          <w:ilvl w:val="0"/>
          <w:numId w:val="5"/>
        </w:numPr>
        <w:rPr>
          <w:lang w:val="ro-RO"/>
        </w:rPr>
      </w:pPr>
      <w:r>
        <w:rPr>
          <w:lang w:val="ro-RO"/>
        </w:rPr>
        <w:t>Dezvoltarea competiției</w:t>
      </w:r>
    </w:p>
    <w:p w:rsidR="000841FB" w:rsidRPr="001B412E" w:rsidRDefault="000841FB" w:rsidP="000841FB">
      <w:pPr>
        <w:rPr>
          <w:lang w:val="it-IT"/>
        </w:rPr>
      </w:pPr>
    </w:p>
    <w:p w:rsidR="000841FB" w:rsidRPr="001B412E" w:rsidRDefault="000841FB" w:rsidP="000841FB">
      <w:pPr>
        <w:rPr>
          <w:lang w:val="it-IT"/>
        </w:rPr>
      </w:pPr>
    </w:p>
    <w:p w:rsidR="000841FB" w:rsidRPr="001B412E" w:rsidRDefault="000841FB" w:rsidP="000841FB">
      <w:pPr>
        <w:numPr>
          <w:ilvl w:val="0"/>
          <w:numId w:val="1"/>
        </w:numPr>
        <w:rPr>
          <w:lang w:val="it-IT"/>
        </w:rPr>
      </w:pPr>
      <w:r w:rsidRPr="001B412E">
        <w:rPr>
          <w:lang w:val="it-IT"/>
        </w:rPr>
        <w:t>PUNCTE SLABE ale activităţii desfăşurate</w:t>
      </w:r>
    </w:p>
    <w:p w:rsidR="000841FB" w:rsidRPr="001B412E" w:rsidRDefault="000841FB" w:rsidP="000841FB">
      <w:pPr>
        <w:rPr>
          <w:lang w:val="it-IT"/>
        </w:rPr>
      </w:pPr>
    </w:p>
    <w:p w:rsidR="000841FB" w:rsidRPr="00A022D4" w:rsidRDefault="00A022D4" w:rsidP="00A022D4">
      <w:pPr>
        <w:pStyle w:val="ListParagraph"/>
        <w:numPr>
          <w:ilvl w:val="0"/>
          <w:numId w:val="6"/>
        </w:numPr>
        <w:rPr>
          <w:lang w:val="it-IT"/>
        </w:rPr>
      </w:pPr>
      <w:r>
        <w:rPr>
          <w:lang w:val="it-IT"/>
        </w:rPr>
        <w:t>Timpul limitat</w:t>
      </w:r>
    </w:p>
    <w:p w:rsidR="000841FB" w:rsidRPr="001B412E" w:rsidRDefault="000841FB" w:rsidP="000841FB">
      <w:pPr>
        <w:rPr>
          <w:lang w:val="it-IT"/>
        </w:rPr>
      </w:pPr>
    </w:p>
    <w:p w:rsidR="000841FB" w:rsidRDefault="000841FB" w:rsidP="003C1EBC">
      <w:pPr>
        <w:jc w:val="both"/>
        <w:rPr>
          <w:lang w:val="it-IT"/>
        </w:rPr>
      </w:pPr>
      <w:r w:rsidRPr="001B412E">
        <w:rPr>
          <w:b/>
          <w:lang w:val="it-IT"/>
        </w:rPr>
        <w:t>Sugestii</w:t>
      </w:r>
      <w:r w:rsidRPr="001B412E">
        <w:rPr>
          <w:lang w:val="it-IT"/>
        </w:rPr>
        <w:t xml:space="preserve"> pentru viitoare acţiuni prin care să marcăm Ziua Internaţională a Fericirii.</w:t>
      </w:r>
    </w:p>
    <w:p w:rsidR="006D1F66" w:rsidRDefault="006D1F66" w:rsidP="003C1EBC">
      <w:pPr>
        <w:jc w:val="both"/>
        <w:rPr>
          <w:lang w:val="it-IT"/>
        </w:rPr>
      </w:pPr>
    </w:p>
    <w:p w:rsidR="006D1F66" w:rsidRPr="006D1F66" w:rsidRDefault="006D1F66" w:rsidP="003C1EBC">
      <w:pPr>
        <w:pStyle w:val="ListParagraph"/>
        <w:numPr>
          <w:ilvl w:val="0"/>
          <w:numId w:val="6"/>
        </w:numPr>
        <w:jc w:val="both"/>
        <w:rPr>
          <w:b/>
          <w:lang w:val="it-IT"/>
        </w:rPr>
      </w:pPr>
      <w:r>
        <w:rPr>
          <w:lang w:val="it-IT"/>
        </w:rPr>
        <w:t xml:space="preserve">Concurs de eseuri </w:t>
      </w:r>
      <w:r w:rsidRPr="006D1F66">
        <w:rPr>
          <w:b/>
          <w:i/>
          <w:u w:val="single"/>
          <w:lang w:val="it-IT"/>
        </w:rPr>
        <w:t>Astăzi sunt fericit...</w:t>
      </w:r>
      <w:r w:rsidR="008C2082">
        <w:rPr>
          <w:b/>
          <w:i/>
          <w:u w:val="single"/>
          <w:lang w:val="it-IT"/>
        </w:rPr>
        <w:t>, Ce înseamnă pentru mine fericirea...</w:t>
      </w:r>
    </w:p>
    <w:p w:rsidR="000841FB" w:rsidRDefault="000841FB" w:rsidP="003C1EBC">
      <w:pPr>
        <w:jc w:val="both"/>
        <w:rPr>
          <w:lang w:val="it-IT"/>
        </w:rPr>
      </w:pPr>
    </w:p>
    <w:p w:rsidR="000841FB" w:rsidRDefault="000841FB" w:rsidP="003C1EBC">
      <w:pPr>
        <w:jc w:val="both"/>
        <w:rPr>
          <w:lang w:val="it-IT"/>
        </w:rPr>
      </w:pPr>
    </w:p>
    <w:p w:rsidR="000841FB" w:rsidRPr="004B0219" w:rsidRDefault="000841FB" w:rsidP="003C1EBC">
      <w:pPr>
        <w:jc w:val="both"/>
        <w:rPr>
          <w:b/>
          <w:lang w:val="it-IT"/>
        </w:rPr>
      </w:pPr>
      <w:r w:rsidRPr="004B0219">
        <w:rPr>
          <w:b/>
          <w:lang w:val="it-IT"/>
        </w:rPr>
        <w:t>Numele şi prenumele cadrelor didactice care au sprijinit desfăşurarea acţiunii:</w:t>
      </w:r>
      <w:r w:rsidR="00451540">
        <w:rPr>
          <w:b/>
          <w:lang w:val="it-IT"/>
        </w:rPr>
        <w:t xml:space="preserve"> </w:t>
      </w:r>
    </w:p>
    <w:p w:rsidR="00E55237" w:rsidRDefault="00451540" w:rsidP="003C1EBC">
      <w:pPr>
        <w:jc w:val="both"/>
        <w:rPr>
          <w:b/>
          <w:lang w:val="it-IT"/>
        </w:rPr>
      </w:pPr>
      <w:r w:rsidRPr="00451540">
        <w:rPr>
          <w:lang w:val="it-IT"/>
        </w:rPr>
        <w:t xml:space="preserve">Coordonator activitate: </w:t>
      </w:r>
    </w:p>
    <w:p w:rsidR="007C3F05" w:rsidRDefault="00E55237" w:rsidP="003C1EBC">
      <w:pPr>
        <w:jc w:val="both"/>
        <w:rPr>
          <w:b/>
          <w:lang w:val="it-IT"/>
        </w:rPr>
      </w:pPr>
      <w:r>
        <w:rPr>
          <w:b/>
          <w:lang w:val="it-IT"/>
        </w:rPr>
        <w:t xml:space="preserve">                                         Goanță Cristina </w:t>
      </w:r>
    </w:p>
    <w:p w:rsidR="007C3F05" w:rsidRDefault="007C3F05" w:rsidP="003C1EBC">
      <w:pPr>
        <w:jc w:val="both"/>
        <w:rPr>
          <w:b/>
          <w:lang w:val="it-IT"/>
        </w:rPr>
      </w:pPr>
    </w:p>
    <w:p w:rsidR="000841FB" w:rsidRPr="005A08CF" w:rsidRDefault="00451540" w:rsidP="003C1EBC">
      <w:pPr>
        <w:jc w:val="both"/>
        <w:rPr>
          <w:lang w:val="it-IT"/>
        </w:rPr>
      </w:pPr>
      <w:r>
        <w:rPr>
          <w:lang w:val="it-IT"/>
        </w:rPr>
        <w:t xml:space="preserve">Profesori: </w:t>
      </w:r>
      <w:r w:rsidR="003C1EBC">
        <w:rPr>
          <w:lang w:val="it-IT"/>
        </w:rPr>
        <w:t xml:space="preserve">Negrea Carmen, </w:t>
      </w:r>
      <w:r w:rsidR="00C1613C">
        <w:rPr>
          <w:lang w:val="it-IT"/>
        </w:rPr>
        <w:t xml:space="preserve">Giugiulescu Irina, </w:t>
      </w:r>
      <w:r>
        <w:rPr>
          <w:lang w:val="it-IT"/>
        </w:rPr>
        <w:t>Grig</w:t>
      </w:r>
      <w:r w:rsidR="003C1EBC">
        <w:rPr>
          <w:lang w:val="it-IT"/>
        </w:rPr>
        <w:t>orescu Maria, Morman Mariana</w:t>
      </w:r>
      <w:r w:rsidR="00E55237">
        <w:rPr>
          <w:lang w:val="it-IT"/>
        </w:rPr>
        <w:t>, Du</w:t>
      </w:r>
      <w:r w:rsidR="003C1EBC">
        <w:rPr>
          <w:lang w:val="it-IT"/>
        </w:rPr>
        <w:t>țescu Daniela, Teoteoi Valeria, Udriștoiu Vasilica.</w:t>
      </w:r>
    </w:p>
    <w:p w:rsidR="000841FB" w:rsidRPr="001B412E" w:rsidRDefault="000841FB" w:rsidP="003C1EBC">
      <w:pPr>
        <w:jc w:val="both"/>
        <w:rPr>
          <w:lang w:val="it-IT"/>
        </w:rPr>
      </w:pPr>
    </w:p>
    <w:p w:rsidR="000841FB" w:rsidRPr="001B412E" w:rsidRDefault="000841FB" w:rsidP="003C1EBC">
      <w:pPr>
        <w:ind w:left="360"/>
        <w:jc w:val="both"/>
        <w:rPr>
          <w:lang w:val="it-IT"/>
        </w:rPr>
      </w:pPr>
    </w:p>
    <w:p w:rsidR="000841FB" w:rsidRPr="001B412E" w:rsidRDefault="000841FB" w:rsidP="000841FB">
      <w:pPr>
        <w:ind w:left="360"/>
        <w:jc w:val="right"/>
        <w:rPr>
          <w:lang w:val="it-IT"/>
        </w:rPr>
      </w:pPr>
      <w:r w:rsidRPr="001B412E">
        <w:rPr>
          <w:lang w:val="it-IT"/>
        </w:rPr>
        <w:t>Semnă</w:t>
      </w:r>
      <w:r>
        <w:rPr>
          <w:lang w:val="it-IT"/>
        </w:rPr>
        <w:t>tură coordo</w:t>
      </w:r>
      <w:r w:rsidRPr="001B412E">
        <w:rPr>
          <w:lang w:val="it-IT"/>
        </w:rPr>
        <w:t xml:space="preserve">nator, </w:t>
      </w:r>
    </w:p>
    <w:p w:rsidR="000841FB" w:rsidRPr="001B412E" w:rsidRDefault="005A08CF" w:rsidP="005A08CF">
      <w:pPr>
        <w:ind w:left="360"/>
        <w:jc w:val="right"/>
        <w:rPr>
          <w:lang w:val="it-IT"/>
        </w:rPr>
      </w:pPr>
      <w:r>
        <w:rPr>
          <w:lang w:val="it-IT"/>
        </w:rPr>
        <w:t>Goanță Cristina</w:t>
      </w:r>
    </w:p>
    <w:p w:rsidR="000841FB" w:rsidRPr="001B412E" w:rsidRDefault="000841FB" w:rsidP="000841FB">
      <w:pPr>
        <w:ind w:left="360"/>
        <w:rPr>
          <w:lang w:val="it-IT"/>
        </w:rPr>
      </w:pPr>
    </w:p>
    <w:p w:rsidR="00824BFA" w:rsidRPr="006E7CB0" w:rsidRDefault="00824BFA">
      <w:pPr>
        <w:rPr>
          <w:lang w:val="fr-FR"/>
        </w:rPr>
      </w:pPr>
    </w:p>
    <w:p w:rsidR="00824BFA" w:rsidRPr="006E7CB0" w:rsidRDefault="00824BFA">
      <w:pPr>
        <w:rPr>
          <w:lang w:val="fr-FR"/>
        </w:rPr>
      </w:pPr>
    </w:p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24BFA" w:rsidRDefault="00824BFA"/>
    <w:p w:rsidR="00864A47" w:rsidRDefault="00864A47"/>
    <w:sectPr w:rsidR="00864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698F"/>
    <w:multiLevelType w:val="hybridMultilevel"/>
    <w:tmpl w:val="B1885C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A44CF2"/>
    <w:multiLevelType w:val="hybridMultilevel"/>
    <w:tmpl w:val="4CFE2F54"/>
    <w:lvl w:ilvl="0" w:tplc="1602B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C6FD9"/>
    <w:multiLevelType w:val="hybridMultilevel"/>
    <w:tmpl w:val="4F60AFF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23181F"/>
    <w:multiLevelType w:val="hybridMultilevel"/>
    <w:tmpl w:val="7714B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632C4E"/>
    <w:multiLevelType w:val="hybridMultilevel"/>
    <w:tmpl w:val="7FDA7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28340A"/>
    <w:multiLevelType w:val="hybridMultilevel"/>
    <w:tmpl w:val="6ABC4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F66DF6"/>
    <w:multiLevelType w:val="hybridMultilevel"/>
    <w:tmpl w:val="955466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1FB"/>
    <w:rsid w:val="00056CD4"/>
    <w:rsid w:val="000841FB"/>
    <w:rsid w:val="00261992"/>
    <w:rsid w:val="003C1EBC"/>
    <w:rsid w:val="003D2626"/>
    <w:rsid w:val="00451540"/>
    <w:rsid w:val="00481E09"/>
    <w:rsid w:val="005949AC"/>
    <w:rsid w:val="005A08CF"/>
    <w:rsid w:val="0061577B"/>
    <w:rsid w:val="006B7683"/>
    <w:rsid w:val="006D1F66"/>
    <w:rsid w:val="006E248F"/>
    <w:rsid w:val="006E7CB0"/>
    <w:rsid w:val="006F7EE8"/>
    <w:rsid w:val="007C3F05"/>
    <w:rsid w:val="00824BFA"/>
    <w:rsid w:val="00826EC9"/>
    <w:rsid w:val="00864A47"/>
    <w:rsid w:val="008C2082"/>
    <w:rsid w:val="00A022D4"/>
    <w:rsid w:val="00A234A5"/>
    <w:rsid w:val="00B4254D"/>
    <w:rsid w:val="00BC6410"/>
    <w:rsid w:val="00C1613C"/>
    <w:rsid w:val="00C8443B"/>
    <w:rsid w:val="00CA3EE2"/>
    <w:rsid w:val="00CF6448"/>
    <w:rsid w:val="00D210C0"/>
    <w:rsid w:val="00E04500"/>
    <w:rsid w:val="00E5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41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2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B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BF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949AC"/>
    <w:pPr>
      <w:spacing w:after="0" w:line="240" w:lineRule="auto"/>
    </w:pPr>
    <w:rPr>
      <w:lang w:val="ro-RO"/>
    </w:rPr>
  </w:style>
  <w:style w:type="character" w:customStyle="1" w:styleId="apple-converted-space">
    <w:name w:val="apple-converted-space"/>
    <w:basedOn w:val="DefaultParagraphFont"/>
    <w:rsid w:val="005949AC"/>
  </w:style>
  <w:style w:type="character" w:styleId="Emphasis">
    <w:name w:val="Emphasis"/>
    <w:basedOn w:val="DefaultParagraphFont"/>
    <w:uiPriority w:val="20"/>
    <w:qFormat/>
    <w:rsid w:val="005949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41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2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B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BF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949AC"/>
    <w:pPr>
      <w:spacing w:after="0" w:line="240" w:lineRule="auto"/>
    </w:pPr>
    <w:rPr>
      <w:lang w:val="ro-RO"/>
    </w:rPr>
  </w:style>
  <w:style w:type="character" w:customStyle="1" w:styleId="apple-converted-space">
    <w:name w:val="apple-converted-space"/>
    <w:basedOn w:val="DefaultParagraphFont"/>
    <w:rsid w:val="005949AC"/>
  </w:style>
  <w:style w:type="character" w:styleId="Emphasis">
    <w:name w:val="Emphasis"/>
    <w:basedOn w:val="DefaultParagraphFont"/>
    <w:uiPriority w:val="20"/>
    <w:qFormat/>
    <w:rsid w:val="005949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ratosthenes.ea.g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B63A-6030-4786-9CDA-22667F2B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</dc:creator>
  <cp:lastModifiedBy>sis</cp:lastModifiedBy>
  <cp:revision>27</cp:revision>
  <dcterms:created xsi:type="dcterms:W3CDTF">2014-03-22T06:58:00Z</dcterms:created>
  <dcterms:modified xsi:type="dcterms:W3CDTF">2015-03-25T08:58:00Z</dcterms:modified>
</cp:coreProperties>
</file>